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5D394A" w:rsidTr="005D394A">
        <w:tc>
          <w:tcPr>
            <w:tcW w:w="9286" w:type="dxa"/>
          </w:tcPr>
          <w:p w:rsidR="005D394A" w:rsidRPr="005D394A" w:rsidRDefault="005D394A" w:rsidP="005D394A">
            <w:pPr>
              <w:jc w:val="center"/>
              <w:rPr>
                <w:rFonts w:ascii="華康魏碑體" w:eastAsia="華康魏碑體" w:hint="eastAsia"/>
                <w:sz w:val="40"/>
                <w:szCs w:val="40"/>
              </w:rPr>
            </w:pPr>
            <w:r w:rsidRPr="005D394A">
              <w:rPr>
                <w:rFonts w:ascii="華康魏碑體" w:eastAsia="華康魏碑體" w:hint="eastAsia"/>
                <w:sz w:val="40"/>
                <w:szCs w:val="40"/>
              </w:rPr>
              <w:t>2025年西大門區新年會2025.01.15</w:t>
            </w:r>
          </w:p>
        </w:tc>
      </w:tr>
      <w:tr w:rsidR="005D394A" w:rsidTr="005D394A">
        <w:tc>
          <w:tcPr>
            <w:tcW w:w="9286" w:type="dxa"/>
          </w:tcPr>
          <w:p w:rsidR="005D394A" w:rsidRDefault="005D394A">
            <w:r>
              <w:rPr>
                <w:noProof/>
              </w:rPr>
              <w:drawing>
                <wp:inline distT="0" distB="0" distL="0" distR="0">
                  <wp:extent cx="5759450" cy="7679055"/>
                  <wp:effectExtent l="19050" t="0" r="0" b="0"/>
                  <wp:docPr id="1" name="圖片 0" descr="KakaoTalk_20250116_083953787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50116_083953787_02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76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94A" w:rsidTr="005D394A">
        <w:tc>
          <w:tcPr>
            <w:tcW w:w="9286" w:type="dxa"/>
          </w:tcPr>
          <w:p w:rsidR="005D394A" w:rsidRDefault="005D394A">
            <w:r>
              <w:rPr>
                <w:noProof/>
              </w:rPr>
              <w:lastRenderedPageBreak/>
              <w:drawing>
                <wp:inline distT="0" distB="0" distL="0" distR="0">
                  <wp:extent cx="5759450" cy="7679055"/>
                  <wp:effectExtent l="19050" t="0" r="0" b="0"/>
                  <wp:docPr id="2" name="圖片 1" descr="KakaoTalk_20250116_083953787_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50116_083953787_08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76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94A" w:rsidTr="005D394A">
        <w:tc>
          <w:tcPr>
            <w:tcW w:w="9286" w:type="dxa"/>
          </w:tcPr>
          <w:p w:rsidR="005D394A" w:rsidRDefault="005D394A">
            <w:r>
              <w:rPr>
                <w:noProof/>
              </w:rPr>
              <w:lastRenderedPageBreak/>
              <w:drawing>
                <wp:inline distT="0" distB="0" distL="0" distR="0">
                  <wp:extent cx="5759450" cy="7679055"/>
                  <wp:effectExtent l="19050" t="0" r="0" b="0"/>
                  <wp:docPr id="3" name="圖片 2" descr="KakaoTalk_20250116_083953787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50116_083953787_04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76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94A" w:rsidTr="005D394A">
        <w:tc>
          <w:tcPr>
            <w:tcW w:w="9286" w:type="dxa"/>
          </w:tcPr>
          <w:p w:rsidR="005D394A" w:rsidRDefault="005D394A">
            <w:r>
              <w:rPr>
                <w:noProof/>
              </w:rPr>
              <w:lastRenderedPageBreak/>
              <w:drawing>
                <wp:inline distT="0" distB="0" distL="0" distR="0">
                  <wp:extent cx="5759450" cy="4319905"/>
                  <wp:effectExtent l="19050" t="0" r="0" b="0"/>
                  <wp:docPr id="5" name="圖片 4" descr="KakaoTalk_20250116_083953787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50116_083953787_0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394A" w:rsidTr="005D394A">
        <w:tc>
          <w:tcPr>
            <w:tcW w:w="9286" w:type="dxa"/>
          </w:tcPr>
          <w:p w:rsidR="005D394A" w:rsidRDefault="005D394A">
            <w:r>
              <w:rPr>
                <w:noProof/>
              </w:rPr>
              <w:drawing>
                <wp:inline distT="0" distB="0" distL="0" distR="0">
                  <wp:extent cx="5759450" cy="4320540"/>
                  <wp:effectExtent l="19050" t="0" r="0" b="0"/>
                  <wp:docPr id="6" name="圖片 5" descr="KakaoTalk_20250116_083953787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50116_083953787_0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638" w:rsidRDefault="00310638"/>
    <w:sectPr w:rsidR="00310638" w:rsidSect="005D394A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94A"/>
    <w:rsid w:val="00310638"/>
    <w:rsid w:val="004A3915"/>
    <w:rsid w:val="005D394A"/>
    <w:rsid w:val="00A24F16"/>
    <w:rsid w:val="00A4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9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3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D39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</Words>
  <Characters>26</Characters>
  <Application>Microsoft Office Word</Application>
  <DocSecurity>0</DocSecurity>
  <Lines>8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2025-01-15T23:48:00Z</dcterms:created>
  <dcterms:modified xsi:type="dcterms:W3CDTF">2025-01-15T23:51:00Z</dcterms:modified>
</cp:coreProperties>
</file>