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256B8" w:rsidTr="005256B8">
        <w:tc>
          <w:tcPr>
            <w:tcW w:w="9286" w:type="dxa"/>
          </w:tcPr>
          <w:p w:rsidR="005256B8" w:rsidRPr="005256B8" w:rsidRDefault="005256B8" w:rsidP="005256B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256B8">
              <w:rPr>
                <w:rFonts w:ascii="華康魏碑體" w:eastAsia="華康魏碑體" w:hint="eastAsia"/>
                <w:sz w:val="40"/>
                <w:szCs w:val="40"/>
              </w:rPr>
              <w:t>113-1高爾夫社團本學期首次上課 2024.09.13</w:t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1044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0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1044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0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1044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0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1044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0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104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0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44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0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44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1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6B8" w:rsidTr="005256B8">
        <w:tc>
          <w:tcPr>
            <w:tcW w:w="9286" w:type="dxa"/>
          </w:tcPr>
          <w:p w:rsidR="005256B8" w:rsidRDefault="005256B8" w:rsidP="006B511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44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4449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256B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56B8"/>
    <w:rsid w:val="00310638"/>
    <w:rsid w:val="004A3915"/>
    <w:rsid w:val="005256B8"/>
    <w:rsid w:val="007B6623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6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56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56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256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2024-09-16T00:53:00Z</dcterms:created>
  <dcterms:modified xsi:type="dcterms:W3CDTF">2024-09-16T00:57:00Z</dcterms:modified>
</cp:coreProperties>
</file>