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31FCF" w:rsidTr="00131FCF">
        <w:tc>
          <w:tcPr>
            <w:tcW w:w="9126" w:type="dxa"/>
          </w:tcPr>
          <w:p w:rsidR="00131FCF" w:rsidRPr="00131FCF" w:rsidRDefault="00131FCF" w:rsidP="00131FC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31FCF">
              <w:rPr>
                <w:rFonts w:ascii="華康魏碑體" w:eastAsia="華康魏碑體" w:hint="eastAsia"/>
                <w:sz w:val="40"/>
                <w:szCs w:val="40"/>
              </w:rPr>
              <w:t>112-2學期 福利會定期聚餐 2024.06.21</w:t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47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0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47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478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478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478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47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478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947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1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947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47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47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9478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47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47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947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FCF" w:rsidTr="00131FCF">
        <w:tc>
          <w:tcPr>
            <w:tcW w:w="9126" w:type="dxa"/>
          </w:tcPr>
          <w:p w:rsidR="00131FCF" w:rsidRDefault="00131FCF" w:rsidP="00C052D3">
            <w:r>
              <w:rPr>
                <w:noProof/>
              </w:rPr>
              <w:drawing>
                <wp:inline distT="0" distB="0" distL="0" distR="0">
                  <wp:extent cx="5759450" cy="3243580"/>
                  <wp:effectExtent l="19050" t="0" r="0" b="0"/>
                  <wp:docPr id="16" name="圖片 15" descr="S__9478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47822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31FC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1FCF"/>
    <w:rsid w:val="00131FCF"/>
    <w:rsid w:val="00310638"/>
    <w:rsid w:val="004A3915"/>
    <w:rsid w:val="00A24F16"/>
    <w:rsid w:val="00FA1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F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F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1F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31F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2024-06-23T00:48:00Z</dcterms:created>
  <dcterms:modified xsi:type="dcterms:W3CDTF">2024-06-23T00:53:00Z</dcterms:modified>
</cp:coreProperties>
</file>