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A03FA" w:rsidTr="000A03FA">
        <w:tc>
          <w:tcPr>
            <w:tcW w:w="9286" w:type="dxa"/>
          </w:tcPr>
          <w:p w:rsidR="000A03FA" w:rsidRPr="000A03FA" w:rsidRDefault="000A03FA" w:rsidP="000A03FA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0A03FA">
              <w:rPr>
                <w:rFonts w:ascii="華康魏碑體" w:eastAsia="華康魏碑體" w:hint="eastAsia"/>
                <w:sz w:val="40"/>
                <w:szCs w:val="40"/>
              </w:rPr>
              <w:t>「山東華僑博物館」</w:t>
            </w:r>
            <w:proofErr w:type="gramStart"/>
            <w:r w:rsidRPr="000A03FA">
              <w:rPr>
                <w:rFonts w:ascii="華康魏碑體" w:eastAsia="華康魏碑體" w:hint="eastAsia"/>
                <w:sz w:val="40"/>
                <w:szCs w:val="40"/>
              </w:rPr>
              <w:t>劉登峰副</w:t>
            </w:r>
            <w:proofErr w:type="gramEnd"/>
            <w:r w:rsidRPr="000A03FA">
              <w:rPr>
                <w:rFonts w:ascii="華康魏碑體" w:eastAsia="華康魏碑體" w:hint="eastAsia"/>
                <w:sz w:val="40"/>
                <w:szCs w:val="40"/>
              </w:rPr>
              <w:t>館長來訪 2024.03.29</w:t>
            </w:r>
          </w:p>
        </w:tc>
      </w:tr>
      <w:tr w:rsidR="000A03FA" w:rsidTr="000A03FA">
        <w:tc>
          <w:tcPr>
            <w:tcW w:w="9286" w:type="dxa"/>
          </w:tcPr>
          <w:p w:rsidR="000A03FA" w:rsidRDefault="000A03F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8757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39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FA" w:rsidTr="000A03FA">
        <w:tc>
          <w:tcPr>
            <w:tcW w:w="9286" w:type="dxa"/>
          </w:tcPr>
          <w:p w:rsidR="000A03FA" w:rsidRDefault="000A03F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757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39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FA" w:rsidTr="000A03FA">
        <w:tc>
          <w:tcPr>
            <w:tcW w:w="9286" w:type="dxa"/>
          </w:tcPr>
          <w:p w:rsidR="000A03FA" w:rsidRDefault="000A03FA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757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39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FA" w:rsidTr="000A03FA">
        <w:tc>
          <w:tcPr>
            <w:tcW w:w="9286" w:type="dxa"/>
          </w:tcPr>
          <w:p w:rsidR="000A03FA" w:rsidRDefault="000A03F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8757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39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FA" w:rsidTr="000A03FA">
        <w:tc>
          <w:tcPr>
            <w:tcW w:w="9286" w:type="dxa"/>
          </w:tcPr>
          <w:p w:rsidR="000A03FA" w:rsidRDefault="000A03F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8757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39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FA" w:rsidTr="000A03FA">
        <w:tc>
          <w:tcPr>
            <w:tcW w:w="9286" w:type="dxa"/>
          </w:tcPr>
          <w:p w:rsidR="000A03FA" w:rsidRDefault="000A03F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8757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40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FA" w:rsidTr="000A03FA">
        <w:tc>
          <w:tcPr>
            <w:tcW w:w="9286" w:type="dxa"/>
          </w:tcPr>
          <w:p w:rsidR="000A03FA" w:rsidRDefault="000A03F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8757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40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FA" w:rsidTr="000A03FA">
        <w:tc>
          <w:tcPr>
            <w:tcW w:w="9286" w:type="dxa"/>
          </w:tcPr>
          <w:p w:rsidR="000A03FA" w:rsidRDefault="000A03F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8757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40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A03FA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A03FA"/>
    <w:rsid w:val="000A03FA"/>
    <w:rsid w:val="00310638"/>
    <w:rsid w:val="004A3915"/>
    <w:rsid w:val="004C08B8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03F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03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A03F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2024-03-31T01:38:00Z</dcterms:created>
  <dcterms:modified xsi:type="dcterms:W3CDTF">2024-03-31T01:42:00Z</dcterms:modified>
</cp:coreProperties>
</file>