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29" w:rsidRDefault="00225229" w:rsidP="00225229">
      <w:r>
        <w:t>2023/12/20</w:t>
      </w:r>
    </w:p>
    <w:p w:rsidR="00225229" w:rsidRDefault="00225229" w:rsidP="00225229">
      <w:pPr>
        <w:rPr>
          <w:rFonts w:hint="eastAsia"/>
        </w:rPr>
      </w:pPr>
      <w:r>
        <w:rPr>
          <w:rFonts w:hint="eastAsia"/>
        </w:rPr>
        <w:t>天寒地凍</w:t>
      </w:r>
    </w:p>
    <w:p w:rsidR="00310638" w:rsidRDefault="00225229" w:rsidP="00225229">
      <w:r>
        <w:rPr>
          <w:rFonts w:hint="eastAsia"/>
        </w:rPr>
        <w:t>韓華青年會、韓華青商會捐贈我校</w:t>
      </w:r>
      <w:r>
        <w:rPr>
          <w:rFonts w:hint="eastAsia"/>
        </w:rPr>
        <w:t>1200</w:t>
      </w:r>
      <w:r>
        <w:rPr>
          <w:rFonts w:hint="eastAsia"/>
        </w:rPr>
        <w:t>個暖包，由班聯會正副主席尹暢俊、李宇勛代表全校接受。</w:t>
      </w:r>
    </w:p>
    <w:sectPr w:rsidR="00310638" w:rsidSect="0022522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229"/>
    <w:rsid w:val="00225229"/>
    <w:rsid w:val="00310638"/>
    <w:rsid w:val="004A3915"/>
    <w:rsid w:val="00A24F16"/>
    <w:rsid w:val="00D5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2023-12-21T05:25:00Z</dcterms:created>
  <dcterms:modified xsi:type="dcterms:W3CDTF">2023-12-21T05:25:00Z</dcterms:modified>
</cp:coreProperties>
</file>