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DE" w:rsidRDefault="00A420DE" w:rsidP="00A420DE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310638" w:rsidRDefault="00A420DE" w:rsidP="00A420DE">
      <w:r>
        <w:rPr>
          <w:rFonts w:hint="eastAsia"/>
        </w:rPr>
        <w:t>漢城華僑中學韓語能力測驗成績優異獎，分高中部「高分獎」、初中部「滿分獎」，在朝會大會議室進行了頒獎儀式</w:t>
      </w:r>
    </w:p>
    <w:sectPr w:rsidR="00310638" w:rsidSect="00A420D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0DE"/>
    <w:rsid w:val="00310638"/>
    <w:rsid w:val="004A3915"/>
    <w:rsid w:val="008768F9"/>
    <w:rsid w:val="00A24F16"/>
    <w:rsid w:val="00A4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2023-11-28T02:07:00Z</dcterms:created>
  <dcterms:modified xsi:type="dcterms:W3CDTF">2023-11-28T02:08:00Z</dcterms:modified>
</cp:coreProperties>
</file>