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95" w:rsidRDefault="00600D95" w:rsidP="00600D95">
      <w:r>
        <w:t>2023/9/15</w:t>
      </w:r>
    </w:p>
    <w:p w:rsidR="00600D95" w:rsidRDefault="00600D95" w:rsidP="00600D95">
      <w:pPr>
        <w:rPr>
          <w:rFonts w:hint="eastAsia"/>
        </w:rPr>
      </w:pPr>
      <w:r>
        <w:rPr>
          <w:rFonts w:hint="eastAsia"/>
        </w:rPr>
        <w:t>本校為辦理學校土地用途變更及建物合法化</w:t>
      </w:r>
      <w:r>
        <w:rPr>
          <w:rFonts w:hint="eastAsia"/>
        </w:rPr>
        <w:t>.</w:t>
      </w:r>
    </w:p>
    <w:p w:rsidR="00310638" w:rsidRDefault="00600D95" w:rsidP="00600D95">
      <w:pPr>
        <w:rPr>
          <w:lang w:eastAsia="ko-KR"/>
        </w:rPr>
      </w:pPr>
      <w:r>
        <w:rPr>
          <w:rFonts w:hint="eastAsia"/>
          <w:lang w:eastAsia="ko-KR"/>
        </w:rPr>
        <w:t>分別與</w:t>
      </w:r>
      <w:r>
        <w:rPr>
          <w:lang w:eastAsia="ko-KR"/>
        </w:rPr>
        <w:t>(</w:t>
      </w:r>
      <w:r>
        <w:rPr>
          <w:rFonts w:ascii="Batang" w:eastAsia="Batang" w:hAnsi="Batang" w:cs="Batang" w:hint="eastAsia"/>
          <w:lang w:eastAsia="ko-KR"/>
        </w:rPr>
        <w:t>주</w:t>
      </w:r>
      <w:r>
        <w:rPr>
          <w:lang w:eastAsia="ko-KR"/>
        </w:rPr>
        <w:t>)</w:t>
      </w:r>
      <w:r>
        <w:rPr>
          <w:rFonts w:ascii="Batang" w:eastAsia="Batang" w:hAnsi="Batang" w:cs="Batang" w:hint="eastAsia"/>
          <w:lang w:eastAsia="ko-KR"/>
        </w:rPr>
        <w:t>건축사사무소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상인</w:t>
      </w:r>
      <w:r>
        <w:rPr>
          <w:rFonts w:ascii="新細明體" w:eastAsia="新細明體" w:hAnsi="新細明體" w:cs="新細明體" w:hint="eastAsia"/>
          <w:lang w:eastAsia="ko-KR"/>
        </w:rPr>
        <w:t>及</w:t>
      </w:r>
      <w:r>
        <w:rPr>
          <w:rFonts w:ascii="Batang" w:eastAsia="Batang" w:hAnsi="Batang" w:cs="Batang" w:hint="eastAsia"/>
          <w:lang w:eastAsia="ko-KR"/>
        </w:rPr>
        <w:t>도시경관연구소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호림</w:t>
      </w:r>
      <w:r>
        <w:rPr>
          <w:rFonts w:ascii="新細明體" w:eastAsia="新細明體" w:hAnsi="新細明體" w:cs="新細明體" w:hint="eastAsia"/>
          <w:lang w:eastAsia="ko-KR"/>
        </w:rPr>
        <w:t>簽定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건축물설계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계약서</w:t>
      </w:r>
      <w:r>
        <w:rPr>
          <w:rFonts w:ascii="新細明體" w:eastAsia="新細明體" w:hAnsi="新細明體" w:cs="新細明體" w:hint="eastAsia"/>
          <w:lang w:eastAsia="ko-KR"/>
        </w:rPr>
        <w:t>及</w:t>
      </w:r>
      <w:r>
        <w:rPr>
          <w:rFonts w:ascii="Batang" w:eastAsia="Batang" w:hAnsi="Batang" w:cs="Batang" w:hint="eastAsia"/>
          <w:lang w:eastAsia="ko-KR"/>
        </w:rPr>
        <w:t>기술용역계약서</w:t>
      </w:r>
      <w:r>
        <w:rPr>
          <w:rFonts w:ascii="新細明體" w:eastAsia="新細明體" w:hAnsi="新細明體" w:cs="新細明體" w:hint="eastAsia"/>
          <w:lang w:eastAsia="ko-KR"/>
        </w:rPr>
        <w:t>。</w:t>
      </w:r>
    </w:p>
    <w:sectPr w:rsidR="00310638" w:rsidSect="00600D9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0D95"/>
    <w:rsid w:val="00310638"/>
    <w:rsid w:val="004A3915"/>
    <w:rsid w:val="00600D95"/>
    <w:rsid w:val="00A24F16"/>
    <w:rsid w:val="00C0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43</Characters>
  <Application>Microsoft Office Word</Application>
  <DocSecurity>0</DocSecurity>
  <Lines>8</Lines>
  <Paragraphs>4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2023-09-17T01:02:00Z</dcterms:created>
  <dcterms:modified xsi:type="dcterms:W3CDTF">2023-09-17T01:03:00Z</dcterms:modified>
</cp:coreProperties>
</file>