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33B80" w:rsidTr="00833B80">
        <w:tc>
          <w:tcPr>
            <w:tcW w:w="9286" w:type="dxa"/>
          </w:tcPr>
          <w:p w:rsidR="00833B80" w:rsidRPr="00833B80" w:rsidRDefault="00833B80" w:rsidP="00833B80">
            <w:pPr>
              <w:jc w:val="center"/>
              <w:rPr>
                <w:b/>
                <w:sz w:val="40"/>
                <w:szCs w:val="40"/>
              </w:rPr>
            </w:pPr>
            <w:r w:rsidRPr="00833B80">
              <w:rPr>
                <w:b/>
                <w:sz w:val="40"/>
                <w:szCs w:val="40"/>
              </w:rPr>
              <w:t>國立台灣師範大學</w:t>
            </w:r>
            <w:r w:rsidRPr="00833B80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833B80">
              <w:rPr>
                <w:rFonts w:hint="eastAsia"/>
                <w:b/>
                <w:sz w:val="40"/>
                <w:szCs w:val="40"/>
              </w:rPr>
              <w:t>胡衍南</w:t>
            </w:r>
            <w:r w:rsidRPr="00833B80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833B80">
              <w:rPr>
                <w:rFonts w:hint="eastAsia"/>
                <w:b/>
                <w:sz w:val="40"/>
                <w:szCs w:val="40"/>
              </w:rPr>
              <w:t>院長</w:t>
            </w:r>
            <w:r w:rsidRPr="00833B80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833B80">
              <w:rPr>
                <w:rFonts w:hint="eastAsia"/>
                <w:b/>
                <w:sz w:val="40"/>
                <w:szCs w:val="40"/>
              </w:rPr>
              <w:t>來訪</w:t>
            </w:r>
            <w:r w:rsidRPr="00833B80">
              <w:rPr>
                <w:rFonts w:hint="eastAsia"/>
                <w:b/>
                <w:sz w:val="40"/>
                <w:szCs w:val="40"/>
              </w:rPr>
              <w:t xml:space="preserve">  2023.05.08</w:t>
            </w:r>
          </w:p>
        </w:tc>
      </w:tr>
      <w:tr w:rsidR="00833B80" w:rsidTr="00833B80">
        <w:tc>
          <w:tcPr>
            <w:tcW w:w="9286" w:type="dxa"/>
          </w:tcPr>
          <w:p w:rsidR="00833B80" w:rsidRDefault="00833B8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KakaoTalk_20230508_22095090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508_220950901_0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B80" w:rsidTr="00833B80">
        <w:tc>
          <w:tcPr>
            <w:tcW w:w="9286" w:type="dxa"/>
          </w:tcPr>
          <w:p w:rsidR="00833B80" w:rsidRDefault="00833B8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KakaoTalk_20230508_220950901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508_220950901_0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B80" w:rsidTr="00833B80">
        <w:tc>
          <w:tcPr>
            <w:tcW w:w="9286" w:type="dxa"/>
          </w:tcPr>
          <w:p w:rsidR="00833B80" w:rsidRDefault="00833B8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KakaoTalk_20230508_22095090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508_220950901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B80" w:rsidTr="00833B80">
        <w:tc>
          <w:tcPr>
            <w:tcW w:w="9286" w:type="dxa"/>
          </w:tcPr>
          <w:p w:rsidR="00833B80" w:rsidRDefault="00833B8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KakaoTalk_20230508_22095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508_22095090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B80" w:rsidTr="00833B80">
        <w:tc>
          <w:tcPr>
            <w:tcW w:w="9286" w:type="dxa"/>
          </w:tcPr>
          <w:p w:rsidR="00833B80" w:rsidRDefault="00833B8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KakaoTalk_20230508_220950901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508_220950901_0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B80" w:rsidTr="00833B80">
        <w:tc>
          <w:tcPr>
            <w:tcW w:w="9286" w:type="dxa"/>
          </w:tcPr>
          <w:p w:rsidR="00833B80" w:rsidRDefault="00833B80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KakaoTalk_20230508_220950901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508_220950901_0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B80" w:rsidTr="00833B80">
        <w:tc>
          <w:tcPr>
            <w:tcW w:w="9286" w:type="dxa"/>
          </w:tcPr>
          <w:p w:rsidR="00833B80" w:rsidRDefault="00833B8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KakaoTalk_20230508_220950901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508_220950901_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B80" w:rsidTr="00833B80">
        <w:tc>
          <w:tcPr>
            <w:tcW w:w="9286" w:type="dxa"/>
          </w:tcPr>
          <w:p w:rsidR="00833B80" w:rsidRDefault="00833B80" w:rsidP="00E47857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KakaoTalk_20230508_22095090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30508_220950901_0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833B8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33B80"/>
    <w:rsid w:val="00310638"/>
    <w:rsid w:val="00833B80"/>
    <w:rsid w:val="009F5AE4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B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33B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3B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33B8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2023-05-08T22:52:00Z</dcterms:created>
  <dcterms:modified xsi:type="dcterms:W3CDTF">2023-05-08T22:56:00Z</dcterms:modified>
</cp:coreProperties>
</file>