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50F14" w:rsidTr="00E50F14">
        <w:tc>
          <w:tcPr>
            <w:tcW w:w="9286" w:type="dxa"/>
          </w:tcPr>
          <w:p w:rsidR="00E50F14" w:rsidRPr="00E50F14" w:rsidRDefault="00E50F14" w:rsidP="00E50F14">
            <w:pPr>
              <w:jc w:val="center"/>
              <w:rPr>
                <w:b/>
                <w:sz w:val="40"/>
                <w:szCs w:val="40"/>
              </w:rPr>
            </w:pPr>
            <w:r w:rsidRPr="00E50F14">
              <w:rPr>
                <w:b/>
                <w:sz w:val="40"/>
                <w:szCs w:val="40"/>
              </w:rPr>
              <w:t>電音三太子隊參加西大門區慶典活動</w:t>
            </w:r>
            <w:r w:rsidRPr="00E50F14">
              <w:rPr>
                <w:rFonts w:hint="eastAsia"/>
                <w:b/>
                <w:sz w:val="40"/>
                <w:szCs w:val="40"/>
              </w:rPr>
              <w:t xml:space="preserve"> 2022.09.25</w:t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1" name="圖片 0" descr="S__364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64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64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drawing>
                <wp:inline distT="0" distB="0" distL="0" distR="0">
                  <wp:extent cx="5759450" cy="4187190"/>
                  <wp:effectExtent l="19050" t="0" r="0" b="0"/>
                  <wp:docPr id="4" name="圖片 3" descr="S__364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64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64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64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14" w:rsidTr="00E50F14">
        <w:tc>
          <w:tcPr>
            <w:tcW w:w="9286" w:type="dxa"/>
          </w:tcPr>
          <w:p w:rsidR="00E50F14" w:rsidRDefault="00E50F14" w:rsidP="0003448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64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8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50F1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0F14"/>
    <w:rsid w:val="00310638"/>
    <w:rsid w:val="007A686C"/>
    <w:rsid w:val="00A24F16"/>
    <w:rsid w:val="00E50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1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F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0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50F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2022-09-26T04:08:00Z</dcterms:created>
  <dcterms:modified xsi:type="dcterms:W3CDTF">2022-09-26T04:15:00Z</dcterms:modified>
</cp:coreProperties>
</file>