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9286"/>
      </w:tblGrid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drawing>
                <wp:inline distT="0" distB="0" distL="0" distR="0">
                  <wp:extent cx="5759450" cy="4192905"/>
                  <wp:effectExtent l="19050" t="0" r="0" b="0"/>
                  <wp:docPr id="2" name="圖片 1" descr="S__18554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3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9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>
            <w:pPr>
              <w:jc w:val="center"/>
            </w:pPr>
            <w:r>
              <w:t>「第十五屆理事會」臨時會議</w:t>
            </w:r>
            <w:r>
              <w:rPr>
                <w:rFonts w:hint="eastAsia"/>
              </w:rPr>
              <w:t xml:space="preserve"> 2022.01.11</w:t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8554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2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>
            <w:pPr>
              <w:jc w:val="center"/>
            </w:pPr>
            <w:r>
              <w:t>觀賞學校宣導短片</w:t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855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2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>
            <w:pPr>
              <w:jc w:val="center"/>
            </w:pPr>
            <w:r>
              <w:t>唐殿文代表</w:t>
            </w:r>
            <w:r>
              <w:rPr>
                <w:rFonts w:hint="eastAsia"/>
              </w:rPr>
              <w:t xml:space="preserve"> </w:t>
            </w:r>
            <w:r>
              <w:t>頒發新聘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楊德磐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常務顧問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聘書</w:t>
            </w:r>
          </w:p>
        </w:tc>
      </w:tr>
      <w:tr w:rsidR="007606E0" w:rsidTr="007606E0">
        <w:tc>
          <w:tcPr>
            <w:tcW w:w="9126" w:type="dxa"/>
          </w:tcPr>
          <w:p w:rsidR="007606E0" w:rsidRPr="007606E0" w:rsidRDefault="007606E0" w:rsidP="007606E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855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2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855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2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8554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2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8554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2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855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2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855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2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855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2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8554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3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1855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3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18554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3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18554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3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1855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3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18554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37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1855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39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6E0" w:rsidTr="007606E0">
        <w:tc>
          <w:tcPr>
            <w:tcW w:w="9126" w:type="dxa"/>
          </w:tcPr>
          <w:p w:rsidR="007606E0" w:rsidRDefault="007606E0" w:rsidP="007606E0"/>
        </w:tc>
      </w:tr>
      <w:tr w:rsidR="007606E0" w:rsidTr="007606E0">
        <w:tc>
          <w:tcPr>
            <w:tcW w:w="9126" w:type="dxa"/>
          </w:tcPr>
          <w:p w:rsidR="007606E0" w:rsidRDefault="007606E0" w:rsidP="007606E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1855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40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Pr="007606E0" w:rsidRDefault="00310638" w:rsidP="007606E0"/>
    <w:sectPr w:rsidR="00310638" w:rsidRPr="007606E0" w:rsidSect="007606E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06E0"/>
    <w:rsid w:val="00310638"/>
    <w:rsid w:val="007606E0"/>
    <w:rsid w:val="008151D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6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06E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606E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2022-01-12T01:32:00Z</dcterms:created>
  <dcterms:modified xsi:type="dcterms:W3CDTF">2022-01-12T01:39:00Z</dcterms:modified>
</cp:coreProperties>
</file>