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0724A7" w:rsidTr="000724A7">
        <w:tc>
          <w:tcPr>
            <w:tcW w:w="8522" w:type="dxa"/>
          </w:tcPr>
          <w:p w:rsidR="000724A7" w:rsidRPr="000724A7" w:rsidRDefault="000724A7" w:rsidP="000724A7">
            <w:pPr>
              <w:jc w:val="center"/>
              <w:rPr>
                <w:rFonts w:hint="eastAsia"/>
                <w:sz w:val="40"/>
                <w:szCs w:val="40"/>
              </w:rPr>
            </w:pPr>
            <w:r w:rsidRPr="000724A7">
              <w:rPr>
                <w:rFonts w:hint="eastAsia"/>
                <w:sz w:val="40"/>
                <w:szCs w:val="40"/>
              </w:rPr>
              <w:t>國立政治大學</w:t>
            </w:r>
            <w:r w:rsidRPr="000724A7">
              <w:rPr>
                <w:rFonts w:hint="eastAsia"/>
                <w:sz w:val="40"/>
                <w:szCs w:val="40"/>
              </w:rPr>
              <w:t xml:space="preserve"> </w:t>
            </w:r>
            <w:r w:rsidRPr="000724A7">
              <w:rPr>
                <w:rFonts w:hint="eastAsia"/>
                <w:sz w:val="40"/>
                <w:szCs w:val="40"/>
              </w:rPr>
              <w:t>升學輔導說明會</w:t>
            </w:r>
          </w:p>
          <w:p w:rsidR="000724A7" w:rsidRDefault="000724A7" w:rsidP="000724A7">
            <w:pPr>
              <w:jc w:val="center"/>
            </w:pPr>
            <w:r>
              <w:rPr>
                <w:rFonts w:hint="eastAsia"/>
              </w:rPr>
              <w:t>2018.10.22</w:t>
            </w:r>
          </w:p>
        </w:tc>
      </w:tr>
      <w:tr w:rsidR="000724A7" w:rsidTr="000724A7">
        <w:tc>
          <w:tcPr>
            <w:tcW w:w="8522" w:type="dxa"/>
          </w:tcPr>
          <w:p w:rsidR="000724A7" w:rsidRPr="000724A7" w:rsidRDefault="000724A7" w:rsidP="000724A7">
            <w:pPr>
              <w:jc w:val="center"/>
              <w:rPr>
                <w:rFonts w:hint="eastAsia"/>
                <w:sz w:val="40"/>
                <w:szCs w:val="40"/>
              </w:rPr>
            </w:pPr>
            <w:r w:rsidRPr="000724A7">
              <w:rPr>
                <w:sz w:val="40"/>
                <w:szCs w:val="40"/>
              </w:rPr>
              <w:drawing>
                <wp:inline distT="0" distB="0" distL="0" distR="0">
                  <wp:extent cx="3785590" cy="7781925"/>
                  <wp:effectExtent l="19050" t="0" r="5360" b="0"/>
                  <wp:docPr id="8" name="圖片 6" descr="KakaoTalk_20181023_083302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267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692" cy="77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A7" w:rsidTr="000724A7">
        <w:tc>
          <w:tcPr>
            <w:tcW w:w="8522" w:type="dxa"/>
          </w:tcPr>
          <w:p w:rsidR="000724A7" w:rsidRDefault="000724A7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81023_083300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091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A7" w:rsidTr="000724A7">
        <w:tc>
          <w:tcPr>
            <w:tcW w:w="8522" w:type="dxa"/>
          </w:tcPr>
          <w:p w:rsidR="000724A7" w:rsidRDefault="000724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3" name="圖片 2" descr="KakaoTalk_20181023_08330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31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A7" w:rsidTr="000724A7">
        <w:tc>
          <w:tcPr>
            <w:tcW w:w="8522" w:type="dxa"/>
          </w:tcPr>
          <w:p w:rsidR="000724A7" w:rsidRDefault="000724A7" w:rsidP="000724A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55750" cy="3267075"/>
                  <wp:effectExtent l="19050" t="0" r="6700" b="0"/>
                  <wp:docPr id="2" name="圖片 1" descr="KakaoTalk_20181023_083301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146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249" cy="326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A7" w:rsidTr="000724A7">
        <w:tc>
          <w:tcPr>
            <w:tcW w:w="8522" w:type="dxa"/>
          </w:tcPr>
          <w:p w:rsidR="000724A7" w:rsidRDefault="000724A7" w:rsidP="000724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56829" cy="2071014"/>
                  <wp:effectExtent l="19050" t="0" r="0" b="0"/>
                  <wp:docPr id="5" name="圖片 4" descr="KakaoTalk_20181023_083303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36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159" cy="207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4A7" w:rsidTr="000724A7">
        <w:tc>
          <w:tcPr>
            <w:tcW w:w="8522" w:type="dxa"/>
          </w:tcPr>
          <w:p w:rsidR="000724A7" w:rsidRDefault="000724A7" w:rsidP="000724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5904" cy="2177598"/>
                  <wp:effectExtent l="19050" t="0" r="846" b="0"/>
                  <wp:docPr id="6" name="圖片 5" descr="KakaoTalk_20181023_083304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23_08330415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560" cy="218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1AC" w:rsidRDefault="006B01AC"/>
    <w:sectPr w:rsidR="006B01AC" w:rsidSect="000724A7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4A7"/>
    <w:rsid w:val="000724A7"/>
    <w:rsid w:val="006B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2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2018-10-23T00:35:00Z</dcterms:created>
  <dcterms:modified xsi:type="dcterms:W3CDTF">2018-10-23T00:41:00Z</dcterms:modified>
</cp:coreProperties>
</file>