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22"/>
      </w:tblGrid>
      <w:tr w:rsidR="00B80ED7" w:rsidRPr="00B80ED7" w:rsidTr="00B80ED7">
        <w:tc>
          <w:tcPr>
            <w:tcW w:w="8522" w:type="dxa"/>
          </w:tcPr>
          <w:p w:rsidR="00B80ED7" w:rsidRPr="00B80ED7" w:rsidRDefault="00B80ED7" w:rsidP="00B80ED7">
            <w:pPr>
              <w:jc w:val="center"/>
              <w:rPr>
                <w:sz w:val="40"/>
                <w:szCs w:val="40"/>
              </w:rPr>
            </w:pPr>
            <w:r w:rsidRPr="00B80ED7">
              <w:rPr>
                <w:rFonts w:hint="eastAsia"/>
                <w:sz w:val="40"/>
                <w:szCs w:val="40"/>
              </w:rPr>
              <w:t>頒發</w:t>
            </w:r>
            <w:r w:rsidRPr="00B80ED7">
              <w:rPr>
                <w:rFonts w:hint="eastAsia"/>
                <w:sz w:val="40"/>
                <w:szCs w:val="40"/>
              </w:rPr>
              <w:t>106-2</w:t>
            </w:r>
            <w:r w:rsidRPr="00B80ED7">
              <w:rPr>
                <w:rFonts w:hint="eastAsia"/>
                <w:sz w:val="40"/>
                <w:szCs w:val="40"/>
              </w:rPr>
              <w:t>學年度漢城華僑協會獎學金</w:t>
            </w:r>
            <w:r w:rsidRPr="00B80ED7">
              <w:rPr>
                <w:rFonts w:hint="eastAsia"/>
                <w:sz w:val="28"/>
                <w:szCs w:val="28"/>
              </w:rPr>
              <w:t>(2018.10.10)</w:t>
            </w:r>
          </w:p>
        </w:tc>
      </w:tr>
      <w:tr w:rsidR="00B80ED7" w:rsidTr="00B80ED7">
        <w:tc>
          <w:tcPr>
            <w:tcW w:w="8522" w:type="dxa"/>
          </w:tcPr>
          <w:p w:rsidR="00B80ED7" w:rsidRDefault="00B80ED7">
            <w:pPr>
              <w:rPr>
                <w:rFonts w:hint="eastAsia"/>
              </w:rPr>
            </w:pPr>
            <w:r w:rsidRPr="00B80ED7">
              <w:drawing>
                <wp:inline distT="0" distB="0" distL="0" distR="0">
                  <wp:extent cx="5274310" cy="3956050"/>
                  <wp:effectExtent l="19050" t="0" r="2540" b="0"/>
                  <wp:docPr id="5" name="圖片 0" descr="KakaoTalk_Moim_66PsPeUmVvQNNbZfdBNVSq2VioGeu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Moim_66PsPeUmVvQNNbZfdBNVSq2VioGeuS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ED7" w:rsidTr="00B80ED7">
        <w:tc>
          <w:tcPr>
            <w:tcW w:w="8522" w:type="dxa"/>
          </w:tcPr>
          <w:p w:rsidR="00B80ED7" w:rsidRDefault="00B80ED7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2" name="圖片 1" descr="KakaoTalk_Moim_66PsPeUmVvQNNbZfdBNVSq2VioI9Q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Moim_66PsPeUmVvQNNbZfdBNVSq2VioI9QC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ED7" w:rsidTr="00B80ED7">
        <w:tc>
          <w:tcPr>
            <w:tcW w:w="8522" w:type="dxa"/>
          </w:tcPr>
          <w:p w:rsidR="00B80ED7" w:rsidRDefault="00B80ED7">
            <w:r>
              <w:rPr>
                <w:noProof/>
              </w:rPr>
              <w:lastRenderedPageBreak/>
              <w:drawing>
                <wp:inline distT="0" distB="0" distL="0" distR="0">
                  <wp:extent cx="5274310" cy="3956050"/>
                  <wp:effectExtent l="19050" t="0" r="2540" b="0"/>
                  <wp:docPr id="3" name="圖片 2" descr="KakaoTalk_Moim_66PsPeUmVvQNNbZfdBNVSq2VioK5c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Moim_66PsPeUmVvQNNbZfdBNVSq2VioK5c6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ED7" w:rsidTr="00B80ED7">
        <w:tc>
          <w:tcPr>
            <w:tcW w:w="8522" w:type="dxa"/>
          </w:tcPr>
          <w:p w:rsidR="00B80ED7" w:rsidRDefault="00B80ED7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4" name="圖片 3" descr="KakaoTalk_Moim_66PsPeUmVvQNNbZfdBNVSq2VioLJu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Moim_66PsPeUmVvQNNbZfdBNVSq2VioLJuy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0ED7" w:rsidTr="00B80ED7">
        <w:tc>
          <w:tcPr>
            <w:tcW w:w="8522" w:type="dxa"/>
          </w:tcPr>
          <w:p w:rsidR="00B80ED7" w:rsidRDefault="00B80ED7"/>
        </w:tc>
      </w:tr>
      <w:tr w:rsidR="00B80ED7" w:rsidTr="00B80ED7">
        <w:tc>
          <w:tcPr>
            <w:tcW w:w="8522" w:type="dxa"/>
          </w:tcPr>
          <w:p w:rsidR="00B80ED7" w:rsidRDefault="00B80ED7" w:rsidP="00B80ED7">
            <w:pPr>
              <w:jc w:val="center"/>
            </w:pPr>
            <w:r w:rsidRPr="00B80ED7">
              <w:rPr>
                <w:rFonts w:hint="eastAsia"/>
                <w:sz w:val="40"/>
                <w:szCs w:val="40"/>
              </w:rPr>
              <w:lastRenderedPageBreak/>
              <w:t>頒發姉妹校論山女商獎學金</w:t>
            </w:r>
            <w:r>
              <w:rPr>
                <w:rFonts w:hint="eastAsia"/>
              </w:rPr>
              <w:t>(2018.10.10)</w:t>
            </w:r>
          </w:p>
        </w:tc>
      </w:tr>
      <w:tr w:rsidR="00B80ED7" w:rsidTr="00B80ED7">
        <w:tc>
          <w:tcPr>
            <w:tcW w:w="8522" w:type="dxa"/>
          </w:tcPr>
          <w:p w:rsidR="00B80ED7" w:rsidRDefault="00B80ED7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6" name="圖片 5" descr="KakaoTalk_Moim_66PsPeUmVvQNNbZfdBNVSq2VioNEQ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Moim_66PsPeUmVvQNNbZfdBNVSq2VioNEQi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17A9" w:rsidRDefault="00F317A9"/>
    <w:sectPr w:rsidR="00F317A9" w:rsidSect="00F317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0ED7"/>
    <w:rsid w:val="00B80ED7"/>
    <w:rsid w:val="00F31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7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E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0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80E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</dc:creator>
  <cp:lastModifiedBy>st-</cp:lastModifiedBy>
  <cp:revision>1</cp:revision>
  <dcterms:created xsi:type="dcterms:W3CDTF">2018-10-10T22:57:00Z</dcterms:created>
  <dcterms:modified xsi:type="dcterms:W3CDTF">2018-10-10T23:01:00Z</dcterms:modified>
</cp:coreProperties>
</file>